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i w:val="1"/>
          <w:color w:val="000000"/>
          <w:sz w:val="36"/>
          <w:szCs w:val="36"/>
          <w:u w:val="single"/>
        </w:rPr>
      </w:pPr>
      <w:r w:rsidDel="00000000" w:rsidR="00000000" w:rsidRPr="00000000">
        <w:rPr>
          <w:rFonts w:ascii="Cambria" w:cs="Cambria" w:eastAsia="Cambria" w:hAnsi="Cambria"/>
          <w:b w:val="1"/>
          <w:i w:val="1"/>
          <w:color w:val="000000"/>
          <w:sz w:val="36"/>
          <w:szCs w:val="36"/>
          <w:u w:val="single"/>
          <w:rtl w:val="0"/>
        </w:rPr>
        <w:t xml:space="preserve">7</w:t>
      </w:r>
      <w:r w:rsidDel="00000000" w:rsidR="00000000" w:rsidRPr="00000000">
        <w:rPr>
          <w:rFonts w:ascii="Cambria" w:cs="Cambria" w:eastAsia="Cambria" w:hAnsi="Cambria"/>
          <w:b w:val="1"/>
          <w:i w:val="1"/>
          <w:sz w:val="36"/>
          <w:szCs w:val="36"/>
          <w:u w:val="single"/>
          <w:rtl w:val="0"/>
        </w:rPr>
        <w:t xml:space="preserve">1</w:t>
      </w:r>
      <w:r w:rsidDel="00000000" w:rsidR="00000000" w:rsidRPr="00000000">
        <w:rPr>
          <w:rFonts w:ascii="Cambria" w:cs="Cambria" w:eastAsia="Cambria" w:hAnsi="Cambria"/>
          <w:b w:val="1"/>
          <w:i w:val="1"/>
          <w:sz w:val="36"/>
          <w:szCs w:val="36"/>
          <w:u w:val="single"/>
          <w:vertAlign w:val="superscript"/>
          <w:rtl w:val="0"/>
        </w:rPr>
        <w:t xml:space="preserve">st</w:t>
      </w:r>
      <w:r w:rsidDel="00000000" w:rsidR="00000000" w:rsidRPr="00000000">
        <w:rPr>
          <w:rFonts w:ascii="Cambria" w:cs="Cambria" w:eastAsia="Cambria" w:hAnsi="Cambria"/>
          <w:b w:val="1"/>
          <w:i w:val="1"/>
          <w:color w:val="000000"/>
          <w:sz w:val="36"/>
          <w:szCs w:val="36"/>
          <w:u w:val="single"/>
          <w:rtl w:val="0"/>
        </w:rPr>
        <w:t xml:space="preserve"> Annual Recreational</w:t>
      </w:r>
      <w:r w:rsidDel="00000000" w:rsidR="00000000" w:rsidRPr="00000000">
        <w:pict>
          <v:shape id="Picture 1" style="position:absolute;left:0;text-align:left;margin-left:-32.04992125984252pt;margin-top:-11.4pt;width:112.2pt;height:95.4pt;z-index:1;visibility:visible;mso-position-horizontal:absolute;mso-position-vertical:absolute;mso-position-horizontal-relative:margin;mso-position-vertical-relative:text;" alt="Baseball Clipart Image: Baseball Logo Graphic with a Baseball Diamond, and Baseball Bats Covered by a Banner" o:spid="_x0000_s2050" type="#_x0000_t75">
            <v:imagedata r:id="rId1" o:title=" Baseball Logo Graphic with a Baseball Diamond, and Baseball Bats Covered by a Banner"/>
          </v:shape>
        </w:pict>
      </w:r>
      <w:r w:rsidDel="00000000" w:rsidR="00000000" w:rsidRPr="00000000">
        <w:pict>
          <v:shape id="_x0000_s2051" style="position:absolute;left:0;text-align:left;margin-left:457.05pt;margin-top:-15.0pt;width:113.25pt;height:96pt;z-index:2;mso-position-horizontal:absolute;mso-position-vertical:absolute;mso-position-horizontal-relative:margin;mso-position-vertical-relative:text;" type="#_x0000_t75">
            <v:imagedata r:id="rId2" o:title=""/>
          </v:shape>
        </w:pict>
      </w:r>
    </w:p>
    <w:p w:rsidR="00000000" w:rsidDel="00000000" w:rsidP="00000000" w:rsidRDefault="00000000" w:rsidRPr="00000000" w14:paraId="00000003">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i w:val="1"/>
          <w:color w:val="000000"/>
          <w:sz w:val="36"/>
          <w:szCs w:val="36"/>
          <w:u w:val="single"/>
        </w:rPr>
      </w:pPr>
      <w:r w:rsidDel="00000000" w:rsidR="00000000" w:rsidRPr="00000000">
        <w:rPr>
          <w:rFonts w:ascii="Cambria" w:cs="Cambria" w:eastAsia="Cambria" w:hAnsi="Cambria"/>
          <w:b w:val="1"/>
          <w:i w:val="1"/>
          <w:color w:val="000000"/>
          <w:sz w:val="36"/>
          <w:szCs w:val="36"/>
          <w:u w:val="single"/>
          <w:rtl w:val="0"/>
        </w:rPr>
        <w:t xml:space="preserve">All-Star Baseball Tournament Hosted by</w:t>
      </w:r>
    </w:p>
    <w:p w:rsidR="00000000" w:rsidDel="00000000" w:rsidP="00000000" w:rsidRDefault="00000000" w:rsidRPr="00000000" w14:paraId="00000004">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sz w:val="36"/>
          <w:szCs w:val="36"/>
        </w:rPr>
      </w:pPr>
      <w:r w:rsidDel="00000000" w:rsidR="00000000" w:rsidRPr="00000000">
        <w:rPr>
          <w:rFonts w:ascii="Cambria" w:cs="Cambria" w:eastAsia="Cambria" w:hAnsi="Cambria"/>
          <w:b w:val="1"/>
          <w:i w:val="1"/>
          <w:color w:val="000000"/>
          <w:sz w:val="36"/>
          <w:szCs w:val="36"/>
          <w:u w:val="single"/>
          <w:rtl w:val="0"/>
        </w:rPr>
        <w:t xml:space="preserve">LFYAA</w:t>
      </w:r>
      <w:r w:rsidDel="00000000" w:rsidR="00000000" w:rsidRPr="00000000">
        <w:rPr>
          <w:rtl w:val="0"/>
        </w:rPr>
      </w:r>
    </w:p>
    <w:p w:rsidR="00000000" w:rsidDel="00000000" w:rsidP="00000000" w:rsidRDefault="00000000" w:rsidRPr="00000000" w14:paraId="00000005">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mbria" w:cs="Cambria" w:eastAsia="Cambria" w:hAnsi="Cambria"/>
          <w:color w:val="000000"/>
          <w:sz w:val="10"/>
          <w:szCs w:val="10"/>
        </w:rPr>
      </w:pPr>
      <w:r w:rsidDel="00000000" w:rsidR="00000000" w:rsidRPr="00000000">
        <w:rPr>
          <w:rtl w:val="0"/>
        </w:rPr>
      </w:r>
    </w:p>
    <w:p w:rsidR="00000000" w:rsidDel="00000000" w:rsidP="00000000" w:rsidRDefault="00000000" w:rsidRPr="00000000" w14:paraId="00000006">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7">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Group 1 Brackets (6U, 8U Coach Pitch, 12U) - Games Start Friday, June 2</w:t>
      </w:r>
      <w:r w:rsidDel="00000000" w:rsidR="00000000" w:rsidRPr="00000000">
        <w:rPr>
          <w:rFonts w:ascii="Cambria" w:cs="Cambria" w:eastAsia="Cambria" w:hAnsi="Cambria"/>
          <w:rtl w:val="0"/>
        </w:rPr>
        <w:t xml:space="preserve">0</w:t>
      </w:r>
      <w:r w:rsidDel="00000000" w:rsidR="00000000" w:rsidRPr="00000000">
        <w:rPr>
          <w:rFonts w:ascii="Cambria" w:cs="Cambria" w:eastAsia="Cambria" w:hAnsi="Cambria"/>
          <w:color w:val="000000"/>
          <w:rtl w:val="0"/>
        </w:rPr>
        <w:t xml:space="preserve">, 202</w:t>
      </w:r>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08">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Group 2 Brackets (10U and 15U) - Games Start Friday, June 2</w:t>
      </w:r>
      <w:r w:rsidDel="00000000" w:rsidR="00000000" w:rsidRPr="00000000">
        <w:rPr>
          <w:rFonts w:ascii="Cambria" w:cs="Cambria" w:eastAsia="Cambria" w:hAnsi="Cambria"/>
          <w:rtl w:val="0"/>
        </w:rPr>
        <w:t xml:space="preserve">7</w:t>
      </w:r>
      <w:r w:rsidDel="00000000" w:rsidR="00000000" w:rsidRPr="00000000">
        <w:rPr>
          <w:rFonts w:ascii="Cambria" w:cs="Cambria" w:eastAsia="Cambria" w:hAnsi="Cambria"/>
          <w:color w:val="000000"/>
          <w:rtl w:val="0"/>
        </w:rPr>
        <w:t xml:space="preserve">, 202</w:t>
      </w:r>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09">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0A">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b w:val="1"/>
          <w:i w:val="1"/>
          <w:color w:val="000000"/>
          <w:u w:val="single"/>
          <w:rtl w:val="0"/>
        </w:rPr>
        <w:t xml:space="preserve">2024 Tournament Fees</w:t>
      </w:r>
      <w:r w:rsidDel="00000000" w:rsidR="00000000" w:rsidRPr="00000000">
        <w:rPr>
          <w:rtl w:val="0"/>
        </w:rPr>
      </w:r>
    </w:p>
    <w:p w:rsidR="00000000" w:rsidDel="00000000" w:rsidP="00000000" w:rsidRDefault="00000000" w:rsidRPr="00000000" w14:paraId="0000000B">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C">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6U   </w:t>
        <w:tab/>
        <w:tab/>
        <w:t xml:space="preserve">$ 400.00</w:t>
      </w:r>
    </w:p>
    <w:p w:rsidR="00000000" w:rsidDel="00000000" w:rsidP="00000000" w:rsidRDefault="00000000" w:rsidRPr="00000000" w14:paraId="0000000D">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8U Coach Pitch </w:t>
        <w:tab/>
        <w:t xml:space="preserve">$ 450.00</w:t>
      </w:r>
    </w:p>
    <w:p w:rsidR="00000000" w:rsidDel="00000000" w:rsidP="00000000" w:rsidRDefault="00000000" w:rsidRPr="00000000" w14:paraId="0000000E">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10U </w:t>
        <w:tab/>
        <w:tab/>
        <w:t xml:space="preserve">$ </w:t>
      </w:r>
      <w:r w:rsidDel="00000000" w:rsidR="00000000" w:rsidRPr="00000000">
        <w:rPr>
          <w:rFonts w:ascii="Cambria" w:cs="Cambria" w:eastAsia="Cambria" w:hAnsi="Cambria"/>
          <w:b w:val="1"/>
          <w:rtl w:val="0"/>
        </w:rPr>
        <w:t xml:space="preserve">50</w:t>
      </w:r>
      <w:r w:rsidDel="00000000" w:rsidR="00000000" w:rsidRPr="00000000">
        <w:rPr>
          <w:rFonts w:ascii="Cambria" w:cs="Cambria" w:eastAsia="Cambria" w:hAnsi="Cambria"/>
          <w:b w:val="1"/>
          <w:color w:val="000000"/>
          <w:rtl w:val="0"/>
        </w:rPr>
        <w:t xml:space="preserve">0.00</w:t>
      </w:r>
    </w:p>
    <w:p w:rsidR="00000000" w:rsidDel="00000000" w:rsidP="00000000" w:rsidRDefault="00000000" w:rsidRPr="00000000" w14:paraId="0000000F">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12U </w:t>
        <w:tab/>
        <w:tab/>
        <w:t xml:space="preserve">$ 500.00</w:t>
      </w:r>
    </w:p>
    <w:p w:rsidR="00000000" w:rsidDel="00000000" w:rsidP="00000000" w:rsidRDefault="00000000" w:rsidRPr="00000000" w14:paraId="00000010">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15U* </w:t>
        <w:tab/>
        <w:tab/>
        <w:t xml:space="preserve">$ 5</w:t>
      </w:r>
      <w:r w:rsidDel="00000000" w:rsidR="00000000" w:rsidRPr="00000000">
        <w:rPr>
          <w:rFonts w:ascii="Cambria" w:cs="Cambria" w:eastAsia="Cambria" w:hAnsi="Cambria"/>
          <w:b w:val="1"/>
          <w:rtl w:val="0"/>
        </w:rPr>
        <w:t xml:space="preserve">5</w:t>
      </w:r>
      <w:r w:rsidDel="00000000" w:rsidR="00000000" w:rsidRPr="00000000">
        <w:rPr>
          <w:rFonts w:ascii="Cambria" w:cs="Cambria" w:eastAsia="Cambria" w:hAnsi="Cambria"/>
          <w:b w:val="1"/>
          <w:color w:val="000000"/>
          <w:rtl w:val="0"/>
        </w:rPr>
        <w:t xml:space="preserve">0.00</w:t>
      </w:r>
      <w:r w:rsidDel="00000000" w:rsidR="00000000" w:rsidRPr="00000000">
        <w:rPr>
          <w:rtl w:val="0"/>
        </w:rPr>
      </w:r>
    </w:p>
    <w:p w:rsidR="00000000" w:rsidDel="00000000" w:rsidP="00000000" w:rsidRDefault="00000000" w:rsidRPr="00000000" w14:paraId="00000011">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2">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Our Tournament is an All-Star/Rec focused tournament (NO travel or elite teams), please remember this when considering your registration. </w:t>
      </w:r>
    </w:p>
    <w:p w:rsidR="00000000" w:rsidDel="00000000" w:rsidP="00000000" w:rsidRDefault="00000000" w:rsidRPr="00000000" w14:paraId="00000013">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*15U – Any player rostered on their High School Team Roster is considered a Travel/Elite Player and not eligible</w:t>
      </w:r>
    </w:p>
    <w:p w:rsidR="00000000" w:rsidDel="00000000" w:rsidP="00000000" w:rsidRDefault="00000000" w:rsidRPr="00000000" w14:paraId="00000014">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15U Championship Game played at Joe Cannon Stadium in Hanover, MD</w:t>
      </w:r>
    </w:p>
    <w:p w:rsidR="00000000" w:rsidDel="00000000" w:rsidP="00000000" w:rsidRDefault="00000000" w:rsidRPr="00000000" w14:paraId="00000015">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mbria" w:cs="Cambria" w:eastAsia="Cambria" w:hAnsi="Cambria"/>
          <w:b w:val="1"/>
          <w:i w:val="1"/>
          <w:color w:val="000000"/>
        </w:rPr>
      </w:pPr>
      <w:r w:rsidDel="00000000" w:rsidR="00000000" w:rsidRPr="00000000">
        <w:rPr>
          <w:rtl w:val="0"/>
        </w:rPr>
      </w:r>
    </w:p>
    <w:p w:rsidR="00000000" w:rsidDel="00000000" w:rsidP="00000000" w:rsidRDefault="00000000" w:rsidRPr="00000000" w14:paraId="00000016">
      <w:pPr>
        <w:jc w:val="both"/>
        <w:rPr>
          <w:rFonts w:ascii="Cambria" w:cs="Cambria" w:eastAsia="Cambria" w:hAnsi="Cambria"/>
          <w:b w:val="1"/>
          <w:i w:val="1"/>
          <w:color w:val="000000"/>
          <w:u w:val="single"/>
        </w:rPr>
      </w:pPr>
      <w:r w:rsidDel="00000000" w:rsidR="00000000" w:rsidRPr="00000000">
        <w:rPr>
          <w:rtl w:val="0"/>
        </w:rPr>
      </w:r>
    </w:p>
    <w:p w:rsidR="00000000" w:rsidDel="00000000" w:rsidP="00000000" w:rsidRDefault="00000000" w:rsidRPr="00000000" w14:paraId="0000001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i w:val="1"/>
          <w:color w:val="000000"/>
          <w:u w:val="single"/>
          <w:rtl w:val="0"/>
        </w:rPr>
        <w:t xml:space="preserve">REGISTRATION INFORMATION</w:t>
      </w:r>
      <w:r w:rsidDel="00000000" w:rsidR="00000000" w:rsidRPr="00000000">
        <w:rPr>
          <w:rFonts w:ascii="Cambria" w:cs="Cambria" w:eastAsia="Cambria" w:hAnsi="Cambria"/>
          <w:color w:val="000000"/>
          <w:rtl w:val="0"/>
        </w:rPr>
        <w:t xml:space="preserve"> – </w:t>
      </w:r>
      <w:r w:rsidDel="00000000" w:rsidR="00000000" w:rsidRPr="00000000">
        <w:rPr>
          <w:rFonts w:ascii="Cambria" w:cs="Cambria" w:eastAsia="Cambria" w:hAnsi="Cambria"/>
          <w:b w:val="1"/>
          <w:color w:val="000000"/>
          <w:rtl w:val="0"/>
        </w:rPr>
        <w:t xml:space="preserve">All teams must register prior to our Tournament Meetings</w:t>
      </w:r>
    </w:p>
    <w:p w:rsidR="00000000" w:rsidDel="00000000" w:rsidP="00000000" w:rsidRDefault="00000000" w:rsidRPr="00000000" w14:paraId="0000001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1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To Register, please email </w:t>
      </w:r>
      <w:hyperlink r:id="rId10">
        <w:r w:rsidDel="00000000" w:rsidR="00000000" w:rsidRPr="00000000">
          <w:rPr>
            <w:rFonts w:ascii="Cambria" w:cs="Cambria" w:eastAsia="Cambria" w:hAnsi="Cambria"/>
            <w:color w:val="0000ff"/>
            <w:u w:val="single"/>
            <w:rtl w:val="0"/>
          </w:rPr>
          <w:t xml:space="preserve">LFYAABaseball@gmail.com</w:t>
        </w:r>
      </w:hyperlink>
      <w:r w:rsidDel="00000000" w:rsidR="00000000" w:rsidRPr="00000000">
        <w:rPr>
          <w:rFonts w:ascii="Cambria" w:cs="Cambria" w:eastAsia="Cambria" w:hAnsi="Cambria"/>
          <w:color w:val="000000"/>
          <w:rtl w:val="0"/>
        </w:rPr>
        <w:t xml:space="preserve"> and provide the following information:</w:t>
      </w:r>
    </w:p>
    <w:p w:rsidR="00000000" w:rsidDel="00000000" w:rsidP="00000000" w:rsidRDefault="00000000" w:rsidRPr="00000000" w14:paraId="0000001A">
      <w:pPr>
        <w:numPr>
          <w:ilvl w:val="0"/>
          <w:numId w:val="1"/>
        </w:numPr>
        <w:shd w:fill="ffffff" w:val="clear"/>
        <w:tabs>
          <w:tab w:val="left" w:leader="none" w:pos="916"/>
          <w:tab w:val="left" w:leader="none" w:pos="1800"/>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80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Organization Name</w:t>
      </w:r>
    </w:p>
    <w:p w:rsidR="00000000" w:rsidDel="00000000" w:rsidP="00000000" w:rsidRDefault="00000000" w:rsidRPr="00000000" w14:paraId="0000001B">
      <w:pPr>
        <w:numPr>
          <w:ilvl w:val="0"/>
          <w:numId w:val="1"/>
        </w:numPr>
        <w:shd w:fill="ffffff" w:val="clear"/>
        <w:tabs>
          <w:tab w:val="left" w:leader="none" w:pos="916"/>
          <w:tab w:val="left" w:leader="none" w:pos="1800"/>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80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Number of Teams in each Age Group</w:t>
      </w:r>
    </w:p>
    <w:p w:rsidR="00000000" w:rsidDel="00000000" w:rsidP="00000000" w:rsidRDefault="00000000" w:rsidRPr="00000000" w14:paraId="0000001C">
      <w:pPr>
        <w:numPr>
          <w:ilvl w:val="0"/>
          <w:numId w:val="1"/>
        </w:numPr>
        <w:shd w:fill="ffffff" w:val="clear"/>
        <w:tabs>
          <w:tab w:val="left" w:leader="none" w:pos="916"/>
          <w:tab w:val="left" w:leader="none" w:pos="1800"/>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80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Indicate if completing payment via check or credit card. DO NOT email us credit card info. If paying via credit card, we will set up your registration and your organization POC will be contacted to complete payment on our secure website</w:t>
      </w:r>
    </w:p>
    <w:p w:rsidR="00000000" w:rsidDel="00000000" w:rsidP="00000000" w:rsidRDefault="00000000" w:rsidRPr="00000000" w14:paraId="0000001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You may also fill out the attached registration form and mail it with your personal or organization check to: LFYAA, P.O. Box 37, Linthicum, MD 21090</w:t>
      </w:r>
    </w:p>
    <w:p w:rsidR="00000000" w:rsidDel="00000000" w:rsidP="00000000" w:rsidRDefault="00000000" w:rsidRPr="00000000" w14:paraId="0000001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20">
      <w:pPr>
        <w:jc w:val="center"/>
        <w:rPr>
          <w:rFonts w:ascii="Cambria" w:cs="Cambria" w:eastAsia="Cambria" w:hAnsi="Cambria"/>
          <w:b w:val="1"/>
          <w:i w:val="1"/>
          <w:color w:val="000000"/>
          <w:sz w:val="28"/>
          <w:szCs w:val="28"/>
          <w:u w:val="single"/>
        </w:rPr>
      </w:pPr>
      <w:r w:rsidDel="00000000" w:rsidR="00000000" w:rsidRPr="00000000">
        <w:rPr>
          <w:rFonts w:ascii="Cambria" w:cs="Cambria" w:eastAsia="Cambria" w:hAnsi="Cambria"/>
          <w:color w:val="000000"/>
          <w:rtl w:val="0"/>
        </w:rPr>
        <w:t xml:space="preserve">There will be a 3-game minimum for each team. Every participant receives an award. First and second place teams will receive trophies for each player. Tournament duration is determined by how many teams are in each bracket. Our tournament is roughly 4 days but may be extended due to weather.</w:t>
      </w:r>
      <w:r w:rsidDel="00000000" w:rsidR="00000000" w:rsidRPr="00000000">
        <w:rPr>
          <w:rtl w:val="0"/>
        </w:rPr>
      </w:r>
    </w:p>
    <w:p w:rsidR="00000000" w:rsidDel="00000000" w:rsidP="00000000" w:rsidRDefault="00000000" w:rsidRPr="00000000" w14:paraId="0000002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See our website </w:t>
      </w:r>
      <w:hyperlink r:id="rId11">
        <w:r w:rsidDel="00000000" w:rsidR="00000000" w:rsidRPr="00000000">
          <w:rPr>
            <w:rFonts w:ascii="Cambria" w:cs="Cambria" w:eastAsia="Cambria" w:hAnsi="Cambria"/>
            <w:color w:val="0000ff"/>
            <w:u w:val="single"/>
            <w:rtl w:val="0"/>
          </w:rPr>
          <w:t xml:space="preserve">www.lfyaabaseball.com</w:t>
        </w:r>
      </w:hyperlink>
      <w:r w:rsidDel="00000000" w:rsidR="00000000" w:rsidRPr="00000000">
        <w:rPr>
          <w:rFonts w:ascii="Cambria" w:cs="Cambria" w:eastAsia="Cambria" w:hAnsi="Cambria"/>
          <w:color w:val="000000"/>
          <w:rtl w:val="0"/>
        </w:rPr>
        <w:t xml:space="preserve"> for the 202</w:t>
      </w:r>
      <w:r w:rsidDel="00000000" w:rsidR="00000000" w:rsidRPr="00000000">
        <w:rPr>
          <w:rFonts w:ascii="Cambria" w:cs="Cambria" w:eastAsia="Cambria" w:hAnsi="Cambria"/>
          <w:rtl w:val="0"/>
        </w:rPr>
        <w:t xml:space="preserve">5</w:t>
      </w:r>
      <w:r w:rsidDel="00000000" w:rsidR="00000000" w:rsidRPr="00000000">
        <w:rPr>
          <w:rFonts w:ascii="Cambria" w:cs="Cambria" w:eastAsia="Cambria" w:hAnsi="Cambria"/>
          <w:color w:val="000000"/>
          <w:rtl w:val="0"/>
        </w:rPr>
        <w:t xml:space="preserve"> Tournament Rules.</w:t>
      </w:r>
    </w:p>
    <w:p w:rsidR="00000000" w:rsidDel="00000000" w:rsidP="00000000" w:rsidRDefault="00000000" w:rsidRPr="00000000" w14:paraId="0000002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 Proof of Insurance Certificate MUST be submitted naming LFYAA as an “additional insured”)</w:t>
      </w:r>
    </w:p>
    <w:p w:rsidR="00000000" w:rsidDel="00000000" w:rsidP="00000000" w:rsidRDefault="00000000" w:rsidRPr="00000000" w14:paraId="0000002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If you have any questions, please email </w:t>
      </w:r>
      <w:hyperlink r:id="rId12">
        <w:r w:rsidDel="00000000" w:rsidR="00000000" w:rsidRPr="00000000">
          <w:rPr>
            <w:rFonts w:ascii="Cambria" w:cs="Cambria" w:eastAsia="Cambria" w:hAnsi="Cambria"/>
            <w:b w:val="1"/>
            <w:color w:val="0000ff"/>
            <w:u w:val="single"/>
            <w:rtl w:val="0"/>
          </w:rPr>
          <w:t xml:space="preserve">lfyaabaseball@gmail.com</w:t>
        </w:r>
      </w:hyperlink>
      <w:r w:rsidDel="00000000" w:rsidR="00000000" w:rsidRPr="00000000">
        <w:rPr>
          <w:rtl w:val="0"/>
        </w:rPr>
      </w:r>
    </w:p>
    <w:p w:rsidR="00000000" w:rsidDel="00000000" w:rsidP="00000000" w:rsidRDefault="00000000" w:rsidRPr="00000000" w14:paraId="00000027">
      <w:pPr>
        <w:jc w:val="both"/>
        <w:rPr>
          <w:rFonts w:ascii="Cambria" w:cs="Cambria" w:eastAsia="Cambria" w:hAnsi="Cambria"/>
          <w:b w:val="1"/>
          <w:i w:val="1"/>
          <w:color w:val="000000"/>
          <w:u w:val="single"/>
        </w:rPr>
      </w:pPr>
      <w:r w:rsidDel="00000000" w:rsidR="00000000" w:rsidRPr="00000000">
        <w:rPr>
          <w:rtl w:val="0"/>
        </w:rPr>
      </w:r>
    </w:p>
    <w:p w:rsidR="00000000" w:rsidDel="00000000" w:rsidP="00000000" w:rsidRDefault="00000000" w:rsidRPr="00000000" w14:paraId="00000028">
      <w:pPr>
        <w:jc w:val="center"/>
        <w:rPr>
          <w:rFonts w:ascii="Cambria" w:cs="Cambria" w:eastAsia="Cambria" w:hAnsi="Cambria"/>
          <w:color w:val="000000"/>
        </w:rPr>
      </w:pPr>
      <w:r w:rsidDel="00000000" w:rsidR="00000000" w:rsidRPr="00000000">
        <w:rPr>
          <w:rFonts w:ascii="Cambria" w:cs="Cambria" w:eastAsia="Cambria" w:hAnsi="Cambria"/>
          <w:b w:val="1"/>
          <w:i w:val="1"/>
          <w:color w:val="000000"/>
          <w:u w:val="single"/>
          <w:rtl w:val="0"/>
        </w:rPr>
        <w:t xml:space="preserve">MANDATORY TOURNAMENT MEETINGS</w:t>
      </w:r>
      <w:r w:rsidDel="00000000" w:rsidR="00000000" w:rsidRPr="00000000">
        <w:rPr>
          <w:rtl w:val="0"/>
        </w:rPr>
      </w:r>
    </w:p>
    <w:p w:rsidR="00000000" w:rsidDel="00000000" w:rsidP="00000000" w:rsidRDefault="00000000" w:rsidRPr="00000000" w14:paraId="00000029">
      <w:pP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LFYAA FIELDHOUSE (605 Andover Rd, Linthicum, MD 21090)</w:t>
      </w:r>
    </w:p>
    <w:p w:rsidR="00000000" w:rsidDel="00000000" w:rsidP="00000000" w:rsidRDefault="00000000" w:rsidRPr="00000000" w14:paraId="0000002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Bracket #1 Tuesday, June 1</w:t>
      </w:r>
      <w:r w:rsidDel="00000000" w:rsidR="00000000" w:rsidRPr="00000000">
        <w:rPr>
          <w:rFonts w:ascii="Cambria" w:cs="Cambria" w:eastAsia="Cambria" w:hAnsi="Cambria"/>
          <w:rtl w:val="0"/>
        </w:rPr>
        <w:t xml:space="preserve">7</w:t>
      </w:r>
      <w:r w:rsidDel="00000000" w:rsidR="00000000" w:rsidRPr="00000000">
        <w:rPr>
          <w:rFonts w:ascii="Cambria" w:cs="Cambria" w:eastAsia="Cambria" w:hAnsi="Cambria"/>
          <w:color w:val="000000"/>
          <w:rtl w:val="0"/>
        </w:rPr>
        <w:t xml:space="preserve">, 202</w:t>
      </w:r>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2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6U @ 6:30 PM, 8U (Coach pitch) @ 7:15 PM, 12U @ 8:00 PM</w:t>
      </w:r>
    </w:p>
    <w:p w:rsidR="00000000" w:rsidDel="00000000" w:rsidP="00000000" w:rsidRDefault="00000000" w:rsidRPr="00000000" w14:paraId="0000002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cente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Bracket #2 Tuesday, June 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color w:val="000000"/>
          <w:rtl w:val="0"/>
        </w:rPr>
        <w:t xml:space="preserve">, 202</w:t>
      </w:r>
      <w:r w:rsidDel="00000000" w:rsidR="00000000" w:rsidRPr="00000000">
        <w:rPr>
          <w:rFonts w:ascii="Cambria" w:cs="Cambria" w:eastAsia="Cambria" w:hAnsi="Cambria"/>
          <w:rtl w:val="0"/>
        </w:rPr>
        <w:t xml:space="preserve">5</w:t>
      </w:r>
      <w:r w:rsidDel="00000000" w:rsidR="00000000" w:rsidRPr="00000000">
        <w:rPr>
          <w:rtl w:val="0"/>
        </w:rPr>
      </w:r>
    </w:p>
    <w:p w:rsidR="00000000" w:rsidDel="00000000" w:rsidP="00000000" w:rsidRDefault="00000000" w:rsidRPr="00000000" w14:paraId="0000002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center"/>
        <w:rPr>
          <w:rFonts w:ascii="Cambria" w:cs="Cambria" w:eastAsia="Cambria" w:hAnsi="Cambria"/>
        </w:rPr>
      </w:pPr>
      <w:r w:rsidDel="00000000" w:rsidR="00000000" w:rsidRPr="00000000">
        <w:rPr>
          <w:rFonts w:ascii="Cambria" w:cs="Cambria" w:eastAsia="Cambria" w:hAnsi="Cambria"/>
          <w:color w:val="000000"/>
          <w:rtl w:val="0"/>
        </w:rPr>
        <w:t xml:space="preserve">10U @ 7:00 PM, 15U @ 8:00 PM</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32"/>
          <w:szCs w:val="32"/>
          <w:u w:val="single"/>
          <w:shd w:fill="auto" w:val="clear"/>
          <w:vertAlign w:val="baseline"/>
        </w:rPr>
      </w:pPr>
      <w:r w:rsidDel="00000000" w:rsidR="00000000" w:rsidRPr="00000000">
        <w:br w:type="page"/>
      </w:r>
      <w:r w:rsidDel="00000000" w:rsidR="00000000" w:rsidRPr="00000000">
        <w:rPr>
          <w:rFonts w:ascii="Calibri" w:cs="Calibri" w:eastAsia="Calibri" w:hAnsi="Calibri"/>
          <w:b w:val="1"/>
          <w:i w:val="1"/>
          <w:smallCaps w:val="0"/>
          <w:strike w:val="0"/>
          <w:color w:val="000000"/>
          <w:sz w:val="32"/>
          <w:szCs w:val="32"/>
          <w:u w:val="single"/>
          <w:shd w:fill="auto" w:val="clear"/>
          <w:vertAlign w:val="baseline"/>
          <w:rtl w:val="0"/>
        </w:rPr>
        <w:t xml:space="preserve">202</w:t>
      </w:r>
      <w:r w:rsidDel="00000000" w:rsidR="00000000" w:rsidRPr="00000000">
        <w:rPr>
          <w:rFonts w:ascii="Calibri" w:cs="Calibri" w:eastAsia="Calibri" w:hAnsi="Calibri"/>
          <w:b w:val="1"/>
          <w:i w:val="1"/>
          <w:sz w:val="32"/>
          <w:szCs w:val="32"/>
          <w:u w:val="single"/>
          <w:rtl w:val="0"/>
        </w:rPr>
        <w:t xml:space="preserve">5</w:t>
      </w:r>
      <w:r w:rsidDel="00000000" w:rsidR="00000000" w:rsidRPr="00000000">
        <w:rPr>
          <w:rFonts w:ascii="Calibri" w:cs="Calibri" w:eastAsia="Calibri" w:hAnsi="Calibri"/>
          <w:b w:val="1"/>
          <w:i w:val="1"/>
          <w:smallCaps w:val="0"/>
          <w:strike w:val="0"/>
          <w:color w:val="000000"/>
          <w:sz w:val="32"/>
          <w:szCs w:val="32"/>
          <w:u w:val="single"/>
          <w:shd w:fill="auto" w:val="clear"/>
          <w:vertAlign w:val="baseline"/>
          <w:rtl w:val="0"/>
        </w:rPr>
        <w:t xml:space="preserve"> Recreational All-Star Baseball Tournament Hosted by LFYAA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single"/>
          <w:shd w:fill="auto" w:val="clear"/>
          <w:vertAlign w:val="baseline"/>
          <w:rtl w:val="0"/>
        </w:rPr>
        <w:t xml:space="preserve">TOURNAMENT REGISTRATION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212121"/>
          <w:sz w:val="23"/>
          <w:szCs w:val="23"/>
          <w:u w:val="none"/>
          <w:shd w:fill="auto" w:val="clear"/>
          <w:vertAlign w:val="baseline"/>
        </w:rPr>
      </w:pPr>
      <w:r w:rsidDel="00000000" w:rsidR="00000000" w:rsidRPr="00000000">
        <w:rPr>
          <w:rFonts w:ascii="Calibri" w:cs="Calibri" w:eastAsia="Calibri" w:hAnsi="Calibri"/>
          <w:b w:val="1"/>
          <w:i w:val="0"/>
          <w:smallCaps w:val="0"/>
          <w:strike w:val="0"/>
          <w:color w:val="212121"/>
          <w:sz w:val="23"/>
          <w:szCs w:val="23"/>
          <w:u w:val="none"/>
          <w:shd w:fill="auto" w:val="clear"/>
          <w:vertAlign w:val="baseline"/>
          <w:rtl w:val="0"/>
        </w:rPr>
        <w:t xml:space="preserve">Group 1 Brackets (6U, 8U Coach Pitch, 12U) - Games Start Friday, June 2</w:t>
      </w:r>
      <w:r w:rsidDel="00000000" w:rsidR="00000000" w:rsidRPr="00000000">
        <w:rPr>
          <w:rFonts w:ascii="Calibri" w:cs="Calibri" w:eastAsia="Calibri" w:hAnsi="Calibri"/>
          <w:b w:val="1"/>
          <w:color w:val="212121"/>
          <w:sz w:val="23"/>
          <w:szCs w:val="23"/>
          <w:rtl w:val="0"/>
        </w:rPr>
        <w:t xml:space="preserve">0</w:t>
      </w:r>
      <w:r w:rsidDel="00000000" w:rsidR="00000000" w:rsidRPr="00000000">
        <w:rPr>
          <w:rFonts w:ascii="Calibri" w:cs="Calibri" w:eastAsia="Calibri" w:hAnsi="Calibri"/>
          <w:b w:val="1"/>
          <w:i w:val="0"/>
          <w:smallCaps w:val="0"/>
          <w:strike w:val="0"/>
          <w:color w:val="212121"/>
          <w:sz w:val="23"/>
          <w:szCs w:val="23"/>
          <w:u w:val="none"/>
          <w:shd w:fill="auto" w:val="clear"/>
          <w:vertAlign w:val="baseline"/>
          <w:rtl w:val="0"/>
        </w:rPr>
        <w:t xml:space="preserve">, 202</w:t>
      </w:r>
      <w:r w:rsidDel="00000000" w:rsidR="00000000" w:rsidRPr="00000000">
        <w:rPr>
          <w:rFonts w:ascii="Calibri" w:cs="Calibri" w:eastAsia="Calibri" w:hAnsi="Calibri"/>
          <w:b w:val="1"/>
          <w:color w:val="212121"/>
          <w:sz w:val="23"/>
          <w:szCs w:val="23"/>
          <w:rtl w:val="0"/>
        </w:rPr>
        <w:t xml:space="preserve">5</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212121"/>
          <w:sz w:val="23"/>
          <w:szCs w:val="23"/>
          <w:u w:val="none"/>
          <w:shd w:fill="auto" w:val="clear"/>
          <w:vertAlign w:val="baseline"/>
        </w:rPr>
      </w:pPr>
      <w:r w:rsidDel="00000000" w:rsidR="00000000" w:rsidRPr="00000000">
        <w:rPr>
          <w:rFonts w:ascii="Calibri" w:cs="Calibri" w:eastAsia="Calibri" w:hAnsi="Calibri"/>
          <w:b w:val="1"/>
          <w:i w:val="0"/>
          <w:smallCaps w:val="0"/>
          <w:strike w:val="0"/>
          <w:color w:val="212121"/>
          <w:sz w:val="23"/>
          <w:szCs w:val="23"/>
          <w:u w:val="none"/>
          <w:shd w:fill="auto" w:val="clear"/>
          <w:vertAlign w:val="baseline"/>
          <w:rtl w:val="0"/>
        </w:rPr>
        <w:t xml:space="preserve">Group 2 Brackets (10U and 15U) - Games Start Friday, June 2</w:t>
      </w:r>
      <w:r w:rsidDel="00000000" w:rsidR="00000000" w:rsidRPr="00000000">
        <w:rPr>
          <w:rFonts w:ascii="Calibri" w:cs="Calibri" w:eastAsia="Calibri" w:hAnsi="Calibri"/>
          <w:b w:val="1"/>
          <w:color w:val="212121"/>
          <w:sz w:val="23"/>
          <w:szCs w:val="23"/>
          <w:rtl w:val="0"/>
        </w:rPr>
        <w:t xml:space="preserve">7</w:t>
      </w:r>
      <w:r w:rsidDel="00000000" w:rsidR="00000000" w:rsidRPr="00000000">
        <w:rPr>
          <w:rFonts w:ascii="Calibri" w:cs="Calibri" w:eastAsia="Calibri" w:hAnsi="Calibri"/>
          <w:b w:val="1"/>
          <w:i w:val="0"/>
          <w:smallCaps w:val="0"/>
          <w:strike w:val="0"/>
          <w:color w:val="212121"/>
          <w:sz w:val="23"/>
          <w:szCs w:val="23"/>
          <w:u w:val="none"/>
          <w:shd w:fill="auto" w:val="clear"/>
          <w:vertAlign w:val="baseline"/>
          <w:rtl w:val="0"/>
        </w:rPr>
        <w:t xml:space="preserve">, 202</w:t>
      </w:r>
      <w:r w:rsidDel="00000000" w:rsidR="00000000" w:rsidRPr="00000000">
        <w:rPr>
          <w:rFonts w:ascii="Calibri" w:cs="Calibri" w:eastAsia="Calibri" w:hAnsi="Calibri"/>
          <w:b w:val="1"/>
          <w:color w:val="212121"/>
          <w:sz w:val="23"/>
          <w:szCs w:val="23"/>
          <w:rtl w:val="0"/>
        </w:rPr>
        <w:t xml:space="preserve">5</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12121"/>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rPr>
      </w:pPr>
      <w:r w:rsidDel="00000000" w:rsidR="00000000" w:rsidRPr="00000000">
        <w:rPr>
          <w:rFonts w:ascii="Cambria" w:cs="Cambria" w:eastAsia="Cambria" w:hAnsi="Cambria"/>
          <w:b w:val="1"/>
          <w:i w:val="1"/>
          <w:color w:val="000000"/>
          <w:u w:val="single"/>
          <w:rtl w:val="0"/>
        </w:rPr>
        <w:t xml:space="preserve">2024 Tournament Fees</w:t>
      </w:r>
      <w:r w:rsidDel="00000000" w:rsidR="00000000" w:rsidRPr="00000000">
        <w:rPr>
          <w:rtl w:val="0"/>
        </w:rPr>
      </w:r>
    </w:p>
    <w:p w:rsidR="00000000" w:rsidDel="00000000" w:rsidP="00000000" w:rsidRDefault="00000000" w:rsidRPr="00000000" w14:paraId="00000037">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sz w:val="18"/>
          <w:szCs w:val="18"/>
        </w:rPr>
      </w:pPr>
      <w:r w:rsidDel="00000000" w:rsidR="00000000" w:rsidRPr="00000000">
        <w:rPr>
          <w:rtl w:val="0"/>
        </w:rPr>
      </w:r>
    </w:p>
    <w:p w:rsidR="00000000" w:rsidDel="00000000" w:rsidP="00000000" w:rsidRDefault="00000000" w:rsidRPr="00000000" w14:paraId="00000038">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6U   </w:t>
        <w:tab/>
        <w:tab/>
        <w:t xml:space="preserve">$ 4</w:t>
      </w:r>
      <w:r w:rsidDel="00000000" w:rsidR="00000000" w:rsidRPr="00000000">
        <w:rPr>
          <w:rFonts w:ascii="Cambria" w:cs="Cambria" w:eastAsia="Cambria" w:hAnsi="Cambria"/>
          <w:b w:val="1"/>
          <w:rtl w:val="0"/>
        </w:rPr>
        <w:t xml:space="preserve">0</w:t>
      </w:r>
      <w:r w:rsidDel="00000000" w:rsidR="00000000" w:rsidRPr="00000000">
        <w:rPr>
          <w:rFonts w:ascii="Cambria" w:cs="Cambria" w:eastAsia="Cambria" w:hAnsi="Cambria"/>
          <w:b w:val="1"/>
          <w:color w:val="000000"/>
          <w:rtl w:val="0"/>
        </w:rPr>
        <w:t xml:space="preserve">0.00</w:t>
      </w:r>
    </w:p>
    <w:p w:rsidR="00000000" w:rsidDel="00000000" w:rsidP="00000000" w:rsidRDefault="00000000" w:rsidRPr="00000000" w14:paraId="00000039">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8U Coach Pitch </w:t>
        <w:tab/>
        <w:t xml:space="preserve">$ 450.00</w:t>
      </w:r>
    </w:p>
    <w:p w:rsidR="00000000" w:rsidDel="00000000" w:rsidP="00000000" w:rsidRDefault="00000000" w:rsidRPr="00000000" w14:paraId="0000003A">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10U </w:t>
        <w:tab/>
        <w:tab/>
        <w:t xml:space="preserve">$ </w:t>
      </w:r>
      <w:r w:rsidDel="00000000" w:rsidR="00000000" w:rsidRPr="00000000">
        <w:rPr>
          <w:rFonts w:ascii="Cambria" w:cs="Cambria" w:eastAsia="Cambria" w:hAnsi="Cambria"/>
          <w:b w:val="1"/>
          <w:rtl w:val="0"/>
        </w:rPr>
        <w:t xml:space="preserve">50</w:t>
      </w:r>
      <w:r w:rsidDel="00000000" w:rsidR="00000000" w:rsidRPr="00000000">
        <w:rPr>
          <w:rFonts w:ascii="Cambria" w:cs="Cambria" w:eastAsia="Cambria" w:hAnsi="Cambria"/>
          <w:b w:val="1"/>
          <w:color w:val="000000"/>
          <w:rtl w:val="0"/>
        </w:rPr>
        <w:t xml:space="preserve">0.00</w:t>
      </w:r>
    </w:p>
    <w:p w:rsidR="00000000" w:rsidDel="00000000" w:rsidP="00000000" w:rsidRDefault="00000000" w:rsidRPr="00000000" w14:paraId="0000003B">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12U </w:t>
        <w:tab/>
        <w:tab/>
        <w:t xml:space="preserve">$ 500.00</w:t>
      </w:r>
    </w:p>
    <w:p w:rsidR="00000000" w:rsidDel="00000000" w:rsidP="00000000" w:rsidRDefault="00000000" w:rsidRPr="00000000" w14:paraId="0000003C">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15U </w:t>
        <w:tab/>
        <w:tab/>
        <w:t xml:space="preserve">$ 5</w:t>
      </w:r>
      <w:r w:rsidDel="00000000" w:rsidR="00000000" w:rsidRPr="00000000">
        <w:rPr>
          <w:rFonts w:ascii="Cambria" w:cs="Cambria" w:eastAsia="Cambria" w:hAnsi="Cambria"/>
          <w:b w:val="1"/>
          <w:rtl w:val="0"/>
        </w:rPr>
        <w:t xml:space="preserve">5</w:t>
      </w:r>
      <w:r w:rsidDel="00000000" w:rsidR="00000000" w:rsidRPr="00000000">
        <w:rPr>
          <w:rFonts w:ascii="Cambria" w:cs="Cambria" w:eastAsia="Cambria" w:hAnsi="Cambria"/>
          <w:b w:val="1"/>
          <w:color w:val="000000"/>
          <w:rtl w:val="0"/>
        </w:rPr>
        <w:t xml:space="preserve">0.00</w:t>
      </w:r>
    </w:p>
    <w:p w:rsidR="00000000" w:rsidDel="00000000" w:rsidP="00000000" w:rsidRDefault="00000000" w:rsidRPr="00000000" w14:paraId="0000003D">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3E">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Our Tournament is an All-Star/Rec focused tournament (NO travel/elite teams), please remember this when considering your registration.</w:t>
      </w:r>
    </w:p>
    <w:p w:rsidR="00000000" w:rsidDel="00000000" w:rsidP="00000000" w:rsidRDefault="00000000" w:rsidRPr="00000000" w14:paraId="0000003F">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*15U – Any player rostered on their High School Team Roster is considered a Travel/Elite Player and not eligible</w:t>
      </w:r>
    </w:p>
    <w:p w:rsidR="00000000" w:rsidDel="00000000" w:rsidP="00000000" w:rsidRDefault="00000000" w:rsidRPr="00000000" w14:paraId="00000040">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15U Championship Game played at Joe Cannon Stadium in Hanover, MD</w:t>
      </w:r>
    </w:p>
    <w:p w:rsidR="00000000" w:rsidDel="00000000" w:rsidP="00000000" w:rsidRDefault="00000000" w:rsidRPr="00000000" w14:paraId="00000041">
      <w:pPr>
        <w:pBdr>
          <w:bottom w:color="000000" w:space="1" w:sz="4" w:val="single"/>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212121"/>
          <w:sz w:val="32"/>
          <w:szCs w:val="32"/>
          <w:u w:val="single"/>
          <w:shd w:fill="auto" w:val="clear"/>
          <w:vertAlign w:val="baseline"/>
        </w:rPr>
      </w:pPr>
      <w:r w:rsidDel="00000000" w:rsidR="00000000" w:rsidRPr="00000000">
        <w:rPr>
          <w:rFonts w:ascii="Calibri" w:cs="Calibri" w:eastAsia="Calibri" w:hAnsi="Calibri"/>
          <w:b w:val="1"/>
          <w:i w:val="1"/>
          <w:smallCaps w:val="0"/>
          <w:strike w:val="0"/>
          <w:color w:val="212121"/>
          <w:sz w:val="32"/>
          <w:szCs w:val="32"/>
          <w:u w:val="single"/>
          <w:shd w:fill="auto" w:val="clear"/>
          <w:vertAlign w:val="baseline"/>
          <w:rtl w:val="0"/>
        </w:rPr>
        <w:t xml:space="preserve">Mandatory Tournament Meeting Dates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Bracket #1 Tuesday, June 1</w:t>
      </w:r>
      <w:r w:rsidDel="00000000" w:rsidR="00000000" w:rsidRPr="00000000">
        <w:rPr>
          <w:rFonts w:ascii="Calibri" w:cs="Calibri" w:eastAsia="Calibri" w:hAnsi="Calibri"/>
          <w:b w:val="1"/>
          <w:sz w:val="23"/>
          <w:szCs w:val="23"/>
          <w:rtl w:val="0"/>
        </w:rPr>
        <w:t xml:space="preserve">7</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202</w:t>
      </w:r>
      <w:r w:rsidDel="00000000" w:rsidR="00000000" w:rsidRPr="00000000">
        <w:rPr>
          <w:rFonts w:ascii="Calibri" w:cs="Calibri" w:eastAsia="Calibri" w:hAnsi="Calibri"/>
          <w:b w:val="1"/>
          <w:sz w:val="23"/>
          <w:szCs w:val="23"/>
          <w:rtl w:val="0"/>
        </w:rPr>
        <w:t xml:space="preserve">5</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6U @ 6:30PM, 8U (Coach Pitch) @ 7:15PM, 12U @ 8:00PM</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Bracket #2 Tuesday, June 2</w:t>
      </w:r>
      <w:r w:rsidDel="00000000" w:rsidR="00000000" w:rsidRPr="00000000">
        <w:rPr>
          <w:rFonts w:ascii="Calibri" w:cs="Calibri" w:eastAsia="Calibri" w:hAnsi="Calibri"/>
          <w:b w:val="1"/>
          <w:sz w:val="23"/>
          <w:szCs w:val="23"/>
          <w:rtl w:val="0"/>
        </w:rPr>
        <w:t xml:space="preserve">4</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202</w:t>
      </w:r>
      <w:r w:rsidDel="00000000" w:rsidR="00000000" w:rsidRPr="00000000">
        <w:rPr>
          <w:rFonts w:ascii="Calibri" w:cs="Calibri" w:eastAsia="Calibri" w:hAnsi="Calibri"/>
          <w:b w:val="1"/>
          <w:sz w:val="23"/>
          <w:szCs w:val="23"/>
          <w:rtl w:val="0"/>
        </w:rPr>
        <w:t xml:space="preserve">5</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10U @ 7:00PM, 15U @ 8:00PM</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*Please Note: Tournament bracket placement (i.e. A or B IF APPLICABLE) will be discussed and confirmed at the mandatory Tournament meeting. One representative from each team MUST be at the meeting at our fieldhouse (605 Andover Road Linthicum, MD 21090)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For credit card: email </w:t>
      </w:r>
      <w:hyperlink r:id="rId13">
        <w:r w:rsidDel="00000000" w:rsidR="00000000" w:rsidRPr="00000000">
          <w:rPr>
            <w:rFonts w:ascii="Calibri" w:cs="Calibri" w:eastAsia="Calibri" w:hAnsi="Calibri"/>
            <w:b w:val="0"/>
            <w:i w:val="0"/>
            <w:smallCaps w:val="0"/>
            <w:strike w:val="0"/>
            <w:color w:val="0000ff"/>
            <w:sz w:val="23"/>
            <w:szCs w:val="23"/>
            <w:u w:val="single"/>
            <w:shd w:fill="auto" w:val="clear"/>
            <w:vertAlign w:val="baseline"/>
            <w:rtl w:val="0"/>
          </w:rPr>
          <w:t xml:space="preserve">LFYAABaseball@gmail.com</w:t>
        </w:r>
      </w:hyperlink>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and let us know you need to complete payment, we will contact you to process payment – please do not email us Credit Card info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For Check Payment: complete the following information and mail to us.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8"/>
        <w:gridCol w:w="2790"/>
        <w:gridCol w:w="4338"/>
        <w:tblGridChange w:id="0">
          <w:tblGrid>
            <w:gridCol w:w="3888"/>
            <w:gridCol w:w="2790"/>
            <w:gridCol w:w="4338"/>
          </w:tblGrid>
        </w:tblGridChange>
      </w:tblGrid>
      <w:tr>
        <w:trPr>
          <w:cantSplit w:val="0"/>
          <w:tblHeader w:val="0"/>
        </w:trPr>
        <w:tc>
          <w:tcPr>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ORGANIZATION</w:t>
            </w:r>
          </w:p>
        </w:tc>
        <w:tc>
          <w:tcPr>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 GROUP</w:t>
            </w:r>
          </w:p>
        </w:tc>
        <w:tc>
          <w:tcPr>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NAME</w:t>
            </w:r>
          </w:p>
        </w:tc>
      </w:tr>
      <w:tr>
        <w:trPr>
          <w:cantSplit w:val="0"/>
          <w:tblHeader w:val="0"/>
        </w:trPr>
        <w:tc>
          <w:tcPr>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9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3240"/>
        <w:gridCol w:w="2250"/>
        <w:gridCol w:w="3510"/>
        <w:tblGridChange w:id="0">
          <w:tblGrid>
            <w:gridCol w:w="1998"/>
            <w:gridCol w:w="3240"/>
            <w:gridCol w:w="2250"/>
            <w:gridCol w:w="3510"/>
          </w:tblGrid>
        </w:tblGridChange>
      </w:tblGrid>
      <w:tr>
        <w:trPr>
          <w:cantSplit w:val="0"/>
          <w:trHeight w:val="288" w:hRule="atLeast"/>
          <w:tblHeader w:val="0"/>
        </w:trPr>
        <w:tc>
          <w:tcPr>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TITLE</w:t>
            </w:r>
          </w:p>
        </w:tc>
        <w:tc>
          <w:tcPr>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tc>
        <w:tc>
          <w:tcPr>
            <w:shd w:fill="auto"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w:t>
            </w:r>
          </w:p>
        </w:tc>
        <w:tc>
          <w:tcPr>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tc>
      </w:tr>
      <w:tr>
        <w:trPr>
          <w:cantSplit w:val="0"/>
          <w:trHeight w:val="512" w:hRule="atLeast"/>
          <w:tblHeader w:val="0"/>
        </w:trPr>
        <w:tc>
          <w:tcPr>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Coach</w:t>
            </w:r>
          </w:p>
        </w:tc>
        <w:tc>
          <w:tcPr>
            <w:shd w:fill="auto"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0" w:hRule="atLeast"/>
          <w:tblHeader w:val="0"/>
        </w:trPr>
        <w:tc>
          <w:tcPr>
            <w:shd w:fill="auto"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Asst. Coach</w:t>
            </w:r>
          </w:p>
        </w:tc>
        <w:tc>
          <w:tcPr>
            <w:shd w:fill="auto" w:val="cle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shd w:fill="auto" w:val="cle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Asst. Coach</w:t>
            </w:r>
          </w:p>
        </w:tc>
        <w:tc>
          <w:tcPr>
            <w:shd w:fill="auto"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5" w:hRule="atLeast"/>
          <w:tblHeader w:val="0"/>
        </w:trPr>
        <w:tc>
          <w:tcPr>
            <w:shd w:fill="auto"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Asst. Coach or Team Parent</w:t>
            </w:r>
          </w:p>
        </w:tc>
        <w:tc>
          <w:tcPr>
            <w:shd w:fill="auto" w:val="clea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12121"/>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 Make checks payable to LFYAA and mail along with completed registration to: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12121"/>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LFYAA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12121"/>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PO Box 37</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12121"/>
          <w:sz w:val="23"/>
          <w:szCs w:val="23"/>
          <w:u w:val="none"/>
          <w:shd w:fill="auto" w:val="clear"/>
          <w:vertAlign w:val="baseline"/>
        </w:rPr>
      </w:pP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Linthicum, MD 21090</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w:pict>
          <v:shape id="_x0000_s2052" style="position:absolute;left:0;text-align:left;margin-left:218.45pt;margin-top:0.6pt;width:100.15pt;height:72.2pt;z-index:3;mso-position-horizontal:absolute;mso-position-vertical:absolute;mso-position-horizontal-relative:margin;mso-position-vertical-relative:text;" type="#_x0000_t75">
            <v:imagedata r:id="rId3" o:title=""/>
          </v:shape>
        </w:pict>
      </w:r>
    </w:p>
    <w:p w:rsidR="00000000" w:rsidDel="00000000" w:rsidP="00000000" w:rsidRDefault="00000000" w:rsidRPr="00000000" w14:paraId="0000006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mbria" w:cs="Cambria" w:eastAsia="Cambria" w:hAnsi="Cambria"/>
          <w:b w:val="1"/>
          <w:i w:val="1"/>
          <w:color w:val="000000"/>
          <w:u w:val="single"/>
        </w:rPr>
      </w:pPr>
      <w:r w:rsidDel="00000000" w:rsidR="00000000" w:rsidRPr="00000000">
        <w:rPr>
          <w:rtl w:val="0"/>
        </w:rPr>
      </w:r>
    </w:p>
    <w:p w:rsidR="00000000" w:rsidDel="00000000" w:rsidP="00000000" w:rsidRDefault="00000000" w:rsidRPr="00000000" w14:paraId="0000006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mbria" w:cs="Cambria" w:eastAsia="Cambria" w:hAnsi="Cambria"/>
          <w:b w:val="1"/>
          <w:color w:val="000000"/>
        </w:rPr>
      </w:pPr>
      <w:r w:rsidDel="00000000" w:rsidR="00000000" w:rsidRPr="00000000">
        <w:rPr>
          <w:rtl w:val="0"/>
        </w:rPr>
      </w:r>
    </w:p>
    <w:sectPr>
      <w:headerReference r:id="rId14" w:type="default"/>
      <w:pgSz w:h="15840" w:w="12240" w:orient="portrait"/>
      <w:pgMar w:bottom="432" w:top="0" w:left="720" w:right="720" w:header="18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Times New Roman"/>
  <w:font w:name="Courier New"/>
  <w:font w:name="Noto Sans Symbols">
    <w:embedRegular w:fontKey="{00000000-0000-0000-0000-000000000000}" r:id="rId4" w:subsetted="0"/>
    <w:embedBold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80" w:right="0" w:hanging="54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800" w:hanging="360"/>
      </w:pPr>
      <w:rPr>
        <w:rFonts w:ascii="Cambria" w:cs="Cambria" w:eastAsia="Cambria" w:hAnsi="Cambria"/>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pPr>
    <w:rPr>
      <w:b w:val="1"/>
      <w:sz w:val="40"/>
      <w:szCs w:val="40"/>
    </w:rPr>
  </w:style>
  <w:style w:type="paragraph" w:styleId="Heading2">
    <w:name w:val="heading 2"/>
    <w:basedOn w:val="Normal"/>
    <w:next w:val="Normal"/>
    <w:pPr>
      <w:keepNext w:val="1"/>
      <w:ind w:left="0" w:firstLine="0"/>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sz w:val="24"/>
      <w:szCs w:val="24"/>
      <w:lang w:eastAsia="ar-SA"/>
    </w:rPr>
  </w:style>
  <w:style w:type="paragraph" w:styleId="Heading1">
    <w:name w:val="heading 1"/>
    <w:basedOn w:val="Normal"/>
    <w:next w:val="Normal"/>
    <w:qFormat w:val="1"/>
    <w:pPr>
      <w:keepNext w:val="1"/>
      <w:numPr>
        <w:numId w:val="1"/>
      </w:numPr>
      <w:outlineLvl w:val="0"/>
    </w:pPr>
    <w:rPr>
      <w:b w:val="1"/>
      <w:bCs w:val="1"/>
      <w:sz w:val="40"/>
    </w:rPr>
  </w:style>
  <w:style w:type="paragraph" w:styleId="Heading2">
    <w:name w:val="heading 2"/>
    <w:basedOn w:val="Normal"/>
    <w:next w:val="Normal"/>
    <w:qFormat w:val="1"/>
    <w:pPr>
      <w:keepNext w:val="1"/>
      <w:numPr>
        <w:ilvl w:val="1"/>
        <w:numId w:val="1"/>
      </w:numPr>
      <w:jc w:val="center"/>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Symbol" w:cs="StarSymbol" w:hAnsi="Symbol"/>
      <w:sz w:val="18"/>
      <w:szCs w:val="18"/>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3z0" w:customStyle="1">
    <w:name w:val="WW8Num3z0"/>
    <w:rPr>
      <w:rFonts w:ascii="Symbol" w:cs="StarSymbol" w:hAnsi="Symbol"/>
      <w:sz w:val="18"/>
      <w:szCs w:val="18"/>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Absatz-Standardschriftart1111111111111111111111" w:customStyle="1">
    <w:name w:val="WW-Absatz-Standardschriftart1111111111111111111111"/>
  </w:style>
  <w:style w:type="character" w:styleId="WW-Absatz-Standardschriftart11111111111111111111111" w:customStyle="1">
    <w:name w:val="WW-Absatz-Standardschriftart11111111111111111111111"/>
  </w:style>
  <w:style w:type="character" w:styleId="WW8Num2z0" w:customStyle="1">
    <w:name w:val="WW8Num2z0"/>
    <w:rPr>
      <w:rFonts w:ascii="Times New Roman" w:cs="Times New Roman" w:eastAsia="Times New Roman" w:hAnsi="Times New Roman"/>
    </w:rPr>
  </w:style>
  <w:style w:type="character" w:styleId="WW-Absatz-Standardschriftart111111111111111111111111" w:customStyle="1">
    <w:name w:val="WW-Absatz-Standardschriftart111111111111111111111111"/>
  </w:style>
  <w:style w:type="character" w:styleId="WW-Absatz-Standardschriftart1111111111111111111111111" w:customStyle="1">
    <w:name w:val="WW-Absatz-Standardschriftart1111111111111111111111111"/>
  </w:style>
  <w:style w:type="character" w:styleId="WW-Absatz-Standardschriftart11111111111111111111111111" w:customStyle="1">
    <w:name w:val="WW-Absatz-Standardschriftart11111111111111111111111111"/>
  </w:style>
  <w:style w:type="character" w:styleId="WW-Absatz-Standardschriftart111111111111111111111111111" w:customStyle="1">
    <w:name w:val="WW-Absatz-Standardschriftart111111111111111111111111111"/>
  </w:style>
  <w:style w:type="character" w:styleId="WW-Absatz-Standardschriftart1111111111111111111111111111" w:customStyle="1">
    <w:name w:val="WW-Absatz-Standardschriftart1111111111111111111111111111"/>
  </w:style>
  <w:style w:type="character" w:styleId="WW-Absatz-Standardschriftart11111111111111111111111111111" w:customStyle="1">
    <w:name w:val="WW-Absatz-Standardschriftart11111111111111111111111111111"/>
  </w:style>
  <w:style w:type="character" w:styleId="WW-Absatz-Standardschriftart111111111111111111111111111111" w:customStyle="1">
    <w:name w:val="WW-Absatz-Standardschriftart111111111111111111111111111111"/>
  </w:style>
  <w:style w:type="character" w:styleId="WW-Absatz-Standardschriftart1111111111111111111111111111111" w:customStyle="1">
    <w:name w:val="WW-Absatz-Standardschriftart1111111111111111111111111111111"/>
  </w:style>
  <w:style w:type="character" w:styleId="WW-Absatz-Standardschriftart11111111111111111111111111111111" w:customStyle="1">
    <w:name w:val="WW-Absatz-Standardschriftart11111111111111111111111111111111"/>
  </w:style>
  <w:style w:type="character" w:styleId="WW-Absatz-Standardschriftart111111111111111111111111111111111" w:customStyle="1">
    <w:name w:val="WW-Absatz-Standardschriftart111111111111111111111111111111111"/>
  </w:style>
  <w:style w:type="character" w:styleId="WW8Num2z1" w:customStyle="1">
    <w:name w:val="WW8Num2z1"/>
    <w:rPr>
      <w:rFonts w:ascii="Courier New" w:cs="Courier New" w:hAnsi="Courier New"/>
    </w:rPr>
  </w:style>
  <w:style w:type="character" w:styleId="WW8Num2z2" w:customStyle="1">
    <w:name w:val="WW8Num2z2"/>
    <w:rPr>
      <w:rFonts w:ascii="Wingdings" w:cs="Wingdings" w:hAnsi="Wingdings"/>
    </w:rPr>
  </w:style>
  <w:style w:type="character" w:styleId="WW8Num2z3" w:customStyle="1">
    <w:name w:val="WW8Num2z3"/>
    <w:rPr>
      <w:rFonts w:ascii="Symbol" w:cs="Symbol" w:hAnsi="Symbol"/>
    </w:rPr>
  </w:style>
  <w:style w:type="character" w:styleId="WW-DefaultParagraphFont" w:customStyle="1">
    <w:name w:val="WW-Default Paragraph Font"/>
  </w:style>
  <w:style w:type="character" w:styleId="Hyperlink">
    <w:name w:val="Hyperlink"/>
    <w:rPr>
      <w:color w:val="0000ff"/>
      <w:u w:val="single"/>
    </w:rPr>
  </w:style>
  <w:style w:type="character" w:styleId="small1" w:customStyle="1">
    <w:name w:val="small1"/>
    <w:basedOn w:val="WW-DefaultParagraphFont"/>
  </w:style>
  <w:style w:type="character" w:styleId="purpbold1" w:customStyle="1">
    <w:name w:val="purpbold1"/>
    <w:rPr>
      <w:rFonts w:ascii="Arial" w:cs="Arial" w:hAnsi="Arial"/>
      <w:b w:val="1"/>
      <w:bCs w:val="1"/>
      <w:color w:val="666699"/>
      <w:sz w:val="20"/>
      <w:szCs w:val="20"/>
    </w:rPr>
  </w:style>
  <w:style w:type="character" w:styleId="Strong">
    <w:name w:val="Strong"/>
    <w:qFormat w:val="1"/>
    <w:rPr>
      <w:b w:val="1"/>
      <w:bCs w:val="1"/>
    </w:rPr>
  </w:style>
  <w:style w:type="character" w:styleId="Hyperlink15" w:customStyle="1">
    <w:name w:val="Hyperlink15"/>
    <w:rPr>
      <w:strike w:val="0"/>
      <w:dstrike w:val="0"/>
      <w:color w:val="ffa200"/>
      <w:u w:val="none"/>
    </w:rPr>
  </w:style>
  <w:style w:type="character" w:styleId="dddblue" w:customStyle="1">
    <w:name w:val="dd_dblue"/>
    <w:basedOn w:val="WW-DefaultParagraphFont"/>
  </w:style>
  <w:style w:type="character" w:styleId="normal1" w:customStyle="1">
    <w:name w:val="normal1"/>
    <w:rPr>
      <w:rFonts w:ascii="Arial" w:cs="Arial" w:hAnsi="Arial"/>
      <w:sz w:val="20"/>
      <w:szCs w:val="20"/>
    </w:rPr>
  </w:style>
  <w:style w:type="character" w:styleId="redalert1" w:customStyle="1">
    <w:name w:val="redalert1"/>
    <w:rPr>
      <w:rFonts w:ascii="Arial" w:cs="Arial" w:hAnsi="Arial"/>
      <w:b w:val="1"/>
      <w:bCs w:val="1"/>
      <w:sz w:val="16"/>
      <w:szCs w:val="16"/>
    </w:rPr>
  </w:style>
  <w:style w:type="character" w:styleId="Bullets" w:customStyle="1">
    <w:name w:val="Bullets"/>
    <w:rPr>
      <w:rFonts w:ascii="StarSymbol" w:cs="StarSymbol" w:eastAsia="StarSymbol" w:hAnsi="StarSymbol"/>
      <w:sz w:val="18"/>
      <w:szCs w:val="18"/>
    </w:rPr>
  </w:style>
  <w:style w:type="character" w:styleId="Teletype" w:customStyle="1">
    <w:name w:val="Teletype"/>
    <w:rPr>
      <w:rFonts w:ascii="Courier New" w:cs="Courier New" w:eastAsia="Courier New" w:hAnsi="Courier New"/>
    </w:rPr>
  </w:style>
  <w:style w:type="character" w:styleId="NumberingSymbols" w:customStyle="1">
    <w:name w:val="Numbering Symbols"/>
  </w:style>
  <w:style w:type="character" w:styleId="FollowedHyperlink">
    <w:name w:val="FollowedHyperlink"/>
    <w:rPr>
      <w:color w:val="800000"/>
      <w:u w:val="single"/>
    </w:rPr>
  </w:style>
  <w:style w:type="paragraph" w:styleId="Heading" w:customStyle="1">
    <w:name w:val="Heading"/>
    <w:basedOn w:val="Normal"/>
    <w:next w:val="BodyText"/>
    <w:pPr>
      <w:keepNext w:val="1"/>
      <w:spacing w:after="120" w:before="240"/>
    </w:pPr>
    <w:rPr>
      <w:rFonts w:ascii="Arial" w:cs="Tahoma" w:eastAsia="Lucida Sans Unicode" w:hAnsi="Arial"/>
      <w:sz w:val="28"/>
      <w:szCs w:val="28"/>
    </w:rPr>
  </w:style>
  <w:style w:type="paragraph" w:styleId="BodyText">
    <w:name w:val="Body Text"/>
    <w:basedOn w:val="Normal"/>
    <w:rPr>
      <w:i w:val="1"/>
      <w:iCs w:val="1"/>
      <w:u w:val="single"/>
    </w:rPr>
  </w:style>
  <w:style w:type="paragraph" w:styleId="List">
    <w:name w:val="List"/>
    <w:basedOn w:val="BodyText"/>
    <w:rPr>
      <w:rFonts w:cs="Tahoma"/>
    </w:rPr>
  </w:style>
  <w:style w:type="paragraph" w:styleId="Caption">
    <w:name w:val="caption"/>
    <w:basedOn w:val="Normal"/>
    <w:qFormat w:val="1"/>
    <w:pPr>
      <w:suppressLineNumbers w:val="1"/>
      <w:spacing w:after="120" w:before="120"/>
    </w:pPr>
    <w:rPr>
      <w:rFonts w:cs="Tahoma"/>
      <w:i w:val="1"/>
      <w:iCs w:val="1"/>
    </w:rPr>
  </w:style>
  <w:style w:type="paragraph" w:styleId="Index" w:customStyle="1">
    <w:name w:val="Index"/>
    <w:basedOn w:val="Normal"/>
    <w:pPr>
      <w:suppressLineNumbers w:val="1"/>
    </w:pPr>
    <w:rPr>
      <w:rFonts w:cs="Tahoma"/>
    </w:rPr>
  </w:style>
  <w:style w:type="paragraph" w:styleId="NormalWeb">
    <w:name w:val="Normal (Web)"/>
    <w:basedOn w:val="Normal"/>
    <w:pPr>
      <w:spacing w:after="280" w:before="280"/>
    </w:pPr>
  </w:style>
  <w:style w:type="paragraph" w:styleId="BodyText2">
    <w:name w:val="Body Text 2"/>
    <w:basedOn w:val="Normal"/>
    <w:pPr>
      <w:spacing w:after="120" w:line="480" w:lineRule="auto"/>
    </w:pPr>
  </w:style>
  <w:style w:type="paragraph" w:styleId="BodyTextIndent">
    <w:name w:val="Body Text Indent"/>
    <w:basedOn w:val="Normal"/>
    <w:pPr>
      <w:spacing w:after="120"/>
      <w:ind w:left="360"/>
    </w:pPr>
  </w:style>
  <w:style w:type="paragraph" w:styleId="PlainText">
    <w:name w:val="Plain Text"/>
    <w:basedOn w:val="Normal"/>
    <w:rPr>
      <w:rFonts w:ascii="Courier New" w:cs="Courier New" w:hAnsi="Courier New"/>
      <w:sz w:val="20"/>
      <w:szCs w:val="20"/>
    </w:rPr>
  </w:style>
  <w:style w:type="paragraph" w:styleId="Quotations" w:customStyle="1">
    <w:name w:val="Quotations"/>
    <w:basedOn w:val="Normal"/>
    <w:pPr>
      <w:spacing w:after="283"/>
      <w:ind w:left="567" w:right="567"/>
    </w:pPr>
  </w:style>
  <w:style w:type="paragraph" w:styleId="PreformattedText" w:customStyle="1">
    <w:name w:val="Preformatted Text"/>
    <w:basedOn w:val="Normal"/>
    <w:rPr>
      <w:rFonts w:ascii="Courier New" w:cs="Courier New" w:eastAsia="Courier New" w:hAnsi="Courier New"/>
      <w:sz w:val="20"/>
      <w:szCs w:val="20"/>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HorizontalLine" w:customStyle="1">
    <w:name w:val="Horizontal Line"/>
    <w:basedOn w:val="Normal"/>
    <w:next w:val="BodyText"/>
    <w:pPr>
      <w:suppressLineNumbers w:val="1"/>
      <w:pBdr>
        <w:bottom w:color="808080" w:space="0" w:sz="1" w:val="double"/>
      </w:pBdr>
      <w:spacing w:after="283"/>
    </w:pPr>
    <w:rPr>
      <w:sz w:val="12"/>
      <w:szCs w:val="12"/>
    </w:rPr>
  </w:style>
  <w:style w:type="paragraph" w:styleId="Header">
    <w:name w:val="header"/>
    <w:basedOn w:val="Normal"/>
    <w:link w:val="HeaderChar"/>
    <w:uiPriority w:val="99"/>
    <w:unhideWhenUsed w:val="1"/>
    <w:rsid w:val="009F68EA"/>
    <w:pPr>
      <w:tabs>
        <w:tab w:val="center" w:pos="4680"/>
        <w:tab w:val="right" w:pos="9360"/>
      </w:tabs>
    </w:pPr>
  </w:style>
  <w:style w:type="character" w:styleId="HeaderChar" w:customStyle="1">
    <w:name w:val="Header Char"/>
    <w:link w:val="Header"/>
    <w:uiPriority w:val="99"/>
    <w:rsid w:val="009F68EA"/>
    <w:rPr>
      <w:sz w:val="24"/>
      <w:szCs w:val="24"/>
      <w:lang w:eastAsia="ar-SA"/>
    </w:rPr>
  </w:style>
  <w:style w:type="paragraph" w:styleId="Footer">
    <w:name w:val="footer"/>
    <w:basedOn w:val="Normal"/>
    <w:link w:val="FooterChar"/>
    <w:uiPriority w:val="99"/>
    <w:unhideWhenUsed w:val="1"/>
    <w:rsid w:val="009F68EA"/>
    <w:pPr>
      <w:tabs>
        <w:tab w:val="center" w:pos="4680"/>
        <w:tab w:val="right" w:pos="9360"/>
      </w:tabs>
    </w:pPr>
  </w:style>
  <w:style w:type="character" w:styleId="FooterChar" w:customStyle="1">
    <w:name w:val="Footer Char"/>
    <w:link w:val="Footer"/>
    <w:uiPriority w:val="99"/>
    <w:rsid w:val="009F68EA"/>
    <w:rPr>
      <w:sz w:val="24"/>
      <w:szCs w:val="24"/>
      <w:lang w:eastAsia="ar-SA"/>
    </w:rPr>
  </w:style>
  <w:style w:type="paragraph" w:styleId="BalloonText">
    <w:name w:val="Balloon Text"/>
    <w:basedOn w:val="Normal"/>
    <w:link w:val="BalloonTextChar"/>
    <w:uiPriority w:val="99"/>
    <w:semiHidden w:val="1"/>
    <w:unhideWhenUsed w:val="1"/>
    <w:rsid w:val="00CA6CD8"/>
    <w:rPr>
      <w:rFonts w:ascii="Tahoma" w:cs="Tahoma" w:hAnsi="Tahoma"/>
      <w:sz w:val="16"/>
      <w:szCs w:val="16"/>
    </w:rPr>
  </w:style>
  <w:style w:type="character" w:styleId="BalloonTextChar" w:customStyle="1">
    <w:name w:val="Balloon Text Char"/>
    <w:link w:val="BalloonText"/>
    <w:uiPriority w:val="99"/>
    <w:semiHidden w:val="1"/>
    <w:rsid w:val="00CA6CD8"/>
    <w:rPr>
      <w:rFonts w:ascii="Tahoma" w:cs="Tahoma" w:hAnsi="Tahoma"/>
      <w:sz w:val="16"/>
      <w:szCs w:val="16"/>
      <w:lang w:eastAsia="ar-SA"/>
    </w:rPr>
  </w:style>
  <w:style w:type="paragraph" w:styleId="Default" w:customStyle="1">
    <w:name w:val="Default"/>
    <w:rsid w:val="00435873"/>
    <w:pPr>
      <w:autoSpaceDE w:val="0"/>
      <w:autoSpaceDN w:val="0"/>
      <w:adjustRightInd w:val="0"/>
    </w:pPr>
    <w:rPr>
      <w:rFonts w:ascii="Calibri" w:cs="Calibri" w:hAnsi="Calibri"/>
      <w:color w:val="000000"/>
      <w:sz w:val="24"/>
      <w:szCs w:val="24"/>
    </w:rPr>
  </w:style>
  <w:style w:type="character" w:styleId="UnresolvedMention">
    <w:name w:val="Unresolved Mention"/>
    <w:uiPriority w:val="99"/>
    <w:semiHidden w:val="1"/>
    <w:unhideWhenUsed w:val="1"/>
    <w:rsid w:val="00D42FF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fyaabaseball.com" TargetMode="External"/><Relationship Id="rId10" Type="http://schemas.openxmlformats.org/officeDocument/2006/relationships/hyperlink" Target="mailto:LFYAABaseball@gmail.com" TargetMode="External"/><Relationship Id="rId13" Type="http://schemas.openxmlformats.org/officeDocument/2006/relationships/hyperlink" Target="mailto:LFYAABaseball@gmail.com" TargetMode="External"/><Relationship Id="rId12" Type="http://schemas.openxmlformats.org/officeDocument/2006/relationships/hyperlink" Target="mailto:lfyaabaseball@gmail.com" TargetMode="External"/><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emf"/><Relationship Id="rId4" Type="http://schemas.openxmlformats.org/officeDocument/2006/relationships/theme" Target="theme/theme1.xml"/><Relationship Id="rId9" Type="http://schemas.openxmlformats.org/officeDocument/2006/relationships/customXml" Target="../customXML/item1.xml"/><Relationship Id="rId14" Type="http://schemas.openxmlformats.org/officeDocument/2006/relationships/header" Target="header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558C2UnsJ++GaFhb7JBqLxKvg==">CgMxLjA4AHIhMXNkdEY0andHR05JbE13anZYSFlVbVhRTVgyc0tXT2Jx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2024-05-17T19:37:00Z</dcterms:created>
  <dc:creator>JMW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